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85D" w:rsidRPr="00C0785D" w:rsidRDefault="003F1124" w:rsidP="00C0785D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</w:pPr>
      <w:bookmarkStart w:id="0" w:name="_GoBack"/>
      <w:bookmarkEnd w:id="0"/>
      <w:r w:rsidRPr="003F1124">
        <w:rPr>
          <w:rFonts w:hint="cs"/>
          <w:b/>
          <w:bCs/>
          <w:sz w:val="32"/>
          <w:szCs w:val="32"/>
          <w:u w:val="single"/>
          <w:rtl/>
          <w:lang w:bidi="ar-SA"/>
        </w:rPr>
        <w:t>مناقصة علنية رقم</w:t>
      </w:r>
      <w:r w:rsidRPr="003F1124">
        <w:rPr>
          <w:rFonts w:cs="David" w:hint="cs"/>
          <w:b/>
          <w:bCs/>
          <w:sz w:val="32"/>
          <w:szCs w:val="32"/>
          <w:u w:val="single"/>
          <w:rtl/>
        </w:rPr>
        <w:t xml:space="preserve"> </w:t>
      </w:r>
      <w:r w:rsidR="0023072E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>72/14</w:t>
      </w:r>
    </w:p>
    <w:p w:rsidR="003F1124" w:rsidRDefault="003F1124" w:rsidP="00C0785D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theme="minorBidi"/>
          <w:b/>
          <w:bCs/>
          <w:sz w:val="44"/>
          <w:szCs w:val="44"/>
          <w:u w:val="single"/>
          <w:rtl/>
          <w:lang w:eastAsia="he-IL" w:bidi="ar-SA"/>
        </w:rPr>
      </w:pPr>
      <w:r w:rsidRPr="00117CEC">
        <w:rPr>
          <w:rFonts w:ascii="Times New Roman" w:hAnsi="Times New Roman" w:hint="cs"/>
          <w:b/>
          <w:bCs/>
          <w:sz w:val="28"/>
          <w:szCs w:val="28"/>
          <w:u w:val="single"/>
          <w:rtl/>
          <w:lang w:eastAsia="he-IL" w:bidi="ar-SA"/>
        </w:rPr>
        <w:t>وزارة الاقتصاد</w:t>
      </w:r>
      <w:r w:rsidRPr="00117CEC">
        <w:rPr>
          <w:rFonts w:ascii="Times New Roman" w:hAnsi="Times New Roman" w:cs="David" w:hint="cs"/>
          <w:b/>
          <w:bCs/>
          <w:sz w:val="28"/>
          <w:szCs w:val="28"/>
          <w:u w:val="single"/>
          <w:rtl/>
          <w:lang w:eastAsia="he-IL"/>
        </w:rPr>
        <w:t xml:space="preserve">, </w:t>
      </w:r>
      <w:r w:rsidRPr="00117CEC">
        <w:rPr>
          <w:rFonts w:ascii="Times New Roman" w:hAnsi="Times New Roman" w:hint="cs"/>
          <w:b/>
          <w:bCs/>
          <w:sz w:val="28"/>
          <w:szCs w:val="28"/>
          <w:u w:val="single"/>
          <w:rtl/>
          <w:lang w:eastAsia="he-IL" w:bidi="ar-SA"/>
        </w:rPr>
        <w:t>تتوجه للحصول على عروض</w:t>
      </w:r>
      <w:r>
        <w:rPr>
          <w:rFonts w:ascii="Times New Roman" w:hAnsi="Times New Roman" w:hint="cs"/>
          <w:b/>
          <w:bCs/>
          <w:sz w:val="28"/>
          <w:szCs w:val="28"/>
          <w:u w:val="single"/>
          <w:rtl/>
          <w:lang w:eastAsia="he-IL" w:bidi="ar-SA"/>
        </w:rPr>
        <w:t xml:space="preserve"> لتقديم خدمات</w:t>
      </w:r>
      <w:r w:rsidRPr="00C0785D">
        <w:rPr>
          <w:rFonts w:ascii="Times New Roman" w:hAnsi="Times New Roman" w:cs="David" w:hint="cs"/>
          <w:b/>
          <w:bCs/>
          <w:sz w:val="44"/>
          <w:szCs w:val="44"/>
          <w:u w:val="single"/>
          <w:rtl/>
          <w:lang w:eastAsia="he-IL"/>
        </w:rPr>
        <w:t xml:space="preserve"> </w:t>
      </w:r>
    </w:p>
    <w:p w:rsidR="00C0785D" w:rsidRPr="00C0785D" w:rsidRDefault="003F1124" w:rsidP="003F1124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44"/>
          <w:szCs w:val="44"/>
          <w:u w:val="single"/>
          <w:lang w:eastAsia="he-IL"/>
        </w:rPr>
      </w:pPr>
      <w:proofErr w:type="gramStart"/>
      <w:r>
        <w:rPr>
          <w:rFonts w:ascii="Times New Roman" w:hAnsi="Times New Roman" w:hint="cs"/>
          <w:b/>
          <w:bCs/>
          <w:sz w:val="44"/>
          <w:szCs w:val="44"/>
          <w:u w:val="single"/>
          <w:rtl/>
          <w:lang w:eastAsia="he-IL" w:bidi="ar-SA"/>
        </w:rPr>
        <w:t>رقابة</w:t>
      </w:r>
      <w:proofErr w:type="gramEnd"/>
      <w:r>
        <w:rPr>
          <w:rFonts w:ascii="Times New Roman" w:hAnsi="Times New Roman" w:hint="cs"/>
          <w:b/>
          <w:bCs/>
          <w:sz w:val="44"/>
          <w:szCs w:val="44"/>
          <w:u w:val="single"/>
          <w:rtl/>
          <w:lang w:eastAsia="he-IL" w:bidi="ar-SA"/>
        </w:rPr>
        <w:t xml:space="preserve"> حسابات في جمعية تعاونية</w:t>
      </w:r>
      <w:r w:rsidR="00C0785D" w:rsidRPr="00C0785D">
        <w:rPr>
          <w:rFonts w:ascii="Times New Roman" w:hAnsi="Times New Roman" w:cs="David" w:hint="cs"/>
          <w:b/>
          <w:bCs/>
          <w:sz w:val="44"/>
          <w:szCs w:val="44"/>
          <w:u w:val="single"/>
          <w:rtl/>
          <w:lang w:eastAsia="he-IL"/>
        </w:rPr>
        <w:t xml:space="preserve"> </w:t>
      </w:r>
    </w:p>
    <w:p w:rsidR="00C0785D" w:rsidRPr="00C0785D" w:rsidRDefault="00C0785D" w:rsidP="00C0785D">
      <w:pPr>
        <w:spacing w:after="0"/>
        <w:ind w:left="1429" w:hanging="720"/>
        <w:rPr>
          <w:rFonts w:ascii="Times New Roman" w:hAnsi="Times New Roman" w:cs="David"/>
          <w:u w:val="single"/>
          <w:rtl/>
          <w:lang w:eastAsia="he-IL"/>
        </w:rPr>
      </w:pPr>
    </w:p>
    <w:p w:rsidR="00C0785D" w:rsidRPr="00C0785D" w:rsidRDefault="00C0785D" w:rsidP="00C0785D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C0785D" w:rsidRPr="00C0785D" w:rsidRDefault="003F1124" w:rsidP="0099247C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شعبة </w:t>
      </w:r>
      <w:proofErr w:type="spellStart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التنظم</w:t>
      </w:r>
      <w:proofErr w:type="spellEnd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التعاوني</w:t>
      </w:r>
      <w:r w:rsidR="00C0785D"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في وزارة الاقتصاد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تتوجه للحصول على عروض لتقديم خدمات رقابة حسابات في جمعيات تعاونية</w:t>
      </w:r>
      <w:r w:rsidR="00C0785D"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في إطار </w:t>
      </w:r>
      <w:r w:rsidR="0099247C">
        <w:rPr>
          <w:rFonts w:ascii="Times New Roman" w:hAnsi="Times New Roman" w:hint="cs"/>
          <w:sz w:val="24"/>
          <w:szCs w:val="24"/>
          <w:rtl/>
          <w:lang w:eastAsia="he-IL" w:bidi="ar-SA"/>
        </w:rPr>
        <w:t>مساعدة لمسجل الجمعيات التعاونية لتفعيل صلاحياته بحسب البنود</w:t>
      </w:r>
      <w:r w:rsidR="00C0785D"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20, 43 </w:t>
      </w:r>
      <w:r w:rsidR="0099247C">
        <w:rPr>
          <w:rFonts w:ascii="Times New Roman" w:hAnsi="Times New Roman" w:hint="cs"/>
          <w:sz w:val="24"/>
          <w:szCs w:val="24"/>
          <w:rtl/>
          <w:lang w:eastAsia="he-IL" w:bidi="ar-SA"/>
        </w:rPr>
        <w:t>و</w:t>
      </w:r>
      <w:r w:rsidR="00C0785D"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-44  </w:t>
      </w:r>
      <w:r w:rsidR="0099247C">
        <w:rPr>
          <w:rFonts w:ascii="Times New Roman" w:hAnsi="Times New Roman" w:hint="cs"/>
          <w:sz w:val="24"/>
          <w:szCs w:val="24"/>
          <w:rtl/>
          <w:lang w:eastAsia="he-IL" w:bidi="ar-SA"/>
        </w:rPr>
        <w:t>لقانون الجمعيات التعاونية كما هو مفصل في وثائق المناقصة</w:t>
      </w:r>
      <w:r w:rsidR="00C0785D"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  <w:r w:rsidR="00C0785D"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C0785D" w:rsidRPr="00C0785D" w:rsidRDefault="0099247C" w:rsidP="0099247C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proofErr w:type="gramStart"/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SA"/>
        </w:rPr>
        <w:t>فترة</w:t>
      </w:r>
      <w:proofErr w:type="gramEnd"/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SA"/>
        </w:rPr>
        <w:t xml:space="preserve"> التعاقد</w:t>
      </w:r>
      <w:r w:rsidRPr="001B74C5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="David"/>
          <w:sz w:val="24"/>
          <w:szCs w:val="24"/>
          <w:rtl/>
          <w:lang w:eastAsia="he-IL"/>
        </w:rPr>
        <w:t>–</w:t>
      </w:r>
      <w:r w:rsidRPr="001B74C5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مدة التعاقد هي لسنة مع الحق للوزارة فقط في التمديد</w:t>
      </w:r>
      <w:r w:rsidRPr="001B74C5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بأربع سنوات إضافية</w:t>
      </w:r>
      <w:r w:rsidRPr="001B74C5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حتى سنة في كل مرة</w:t>
      </w:r>
      <w:r w:rsidR="00C0785D"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</w:p>
    <w:p w:rsidR="00C0785D" w:rsidRPr="00C0785D" w:rsidRDefault="0099247C" w:rsidP="00C0785D">
      <w:pPr>
        <w:numPr>
          <w:ilvl w:val="0"/>
          <w:numId w:val="1"/>
        </w:numPr>
        <w:spacing w:after="0" w:line="312" w:lineRule="auto"/>
        <w:ind w:left="326" w:hanging="43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SA"/>
        </w:rPr>
        <w:t>أهم الشروط المسبقة للمشاركة في المناقصة</w:t>
      </w:r>
      <w:r w:rsidRPr="001B74C5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 </w:t>
      </w:r>
      <w:r w:rsidRPr="001B74C5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(</w:t>
      </w:r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الصيغة الكاملة ظاهرة في وثائق المناقصة</w:t>
      </w:r>
      <w:r w:rsidR="00C0785D" w:rsidRPr="00C0785D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):</w:t>
      </w:r>
    </w:p>
    <w:p w:rsidR="00C0785D" w:rsidRPr="00C0785D" w:rsidRDefault="0099247C" w:rsidP="0099247C">
      <w:pPr>
        <w:numPr>
          <w:ilvl w:val="1"/>
          <w:numId w:val="1"/>
        </w:numPr>
        <w:spacing w:after="0" w:line="312" w:lineRule="auto"/>
        <w:ind w:left="1417" w:hanging="709"/>
        <w:rPr>
          <w:rFonts w:ascii="Times New Roman" w:hAnsi="Times New Roman" w:cs="David"/>
          <w:sz w:val="24"/>
          <w:szCs w:val="24"/>
          <w:lang w:eastAsia="he-IL"/>
        </w:rPr>
      </w:pPr>
      <w:proofErr w:type="gramStart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المتقدم</w:t>
      </w:r>
      <w:proofErr w:type="gramEnd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هو تشكيل مسجل في أي سجل قانوني أو مشتغل مرخص</w:t>
      </w:r>
      <w:r w:rsidR="00C0785D"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. </w:t>
      </w:r>
    </w:p>
    <w:p w:rsidR="00C0785D" w:rsidRPr="00C0785D" w:rsidRDefault="0099247C" w:rsidP="00C0785D">
      <w:pPr>
        <w:numPr>
          <w:ilvl w:val="1"/>
          <w:numId w:val="1"/>
        </w:numPr>
        <w:spacing w:after="0" w:line="312" w:lineRule="auto"/>
        <w:ind w:hanging="12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المتقدم يستوفي متطلبات قانون صفقات الهيئات العامة</w:t>
      </w:r>
      <w:r w:rsidRPr="001B74C5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C0785D"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>-1976.</w:t>
      </w:r>
    </w:p>
    <w:p w:rsidR="00C0785D" w:rsidRPr="00C0785D" w:rsidRDefault="0099247C" w:rsidP="00C0785D">
      <w:pPr>
        <w:numPr>
          <w:ilvl w:val="1"/>
          <w:numId w:val="1"/>
        </w:numPr>
        <w:tabs>
          <w:tab w:val="left" w:pos="1417"/>
        </w:tabs>
        <w:spacing w:after="0" w:line="360" w:lineRule="auto"/>
        <w:ind w:left="2126" w:hanging="1418"/>
        <w:contextualSpacing/>
        <w:rPr>
          <w:rFonts w:ascii="Times New Roman" w:hAnsi="Times New Roman" w:cs="David"/>
          <w:b/>
          <w:bCs/>
          <w:sz w:val="24"/>
          <w:szCs w:val="24"/>
          <w:lang w:eastAsia="he-IL"/>
        </w:rPr>
      </w:pPr>
      <w:proofErr w:type="gramStart"/>
      <w:r>
        <w:rPr>
          <w:rFonts w:ascii="Arial" w:hAnsi="Arial" w:hint="cs"/>
          <w:b/>
          <w:bCs/>
          <w:sz w:val="24"/>
          <w:szCs w:val="24"/>
          <w:rtl/>
          <w:lang w:bidi="ar-SA"/>
        </w:rPr>
        <w:t>شروط</w:t>
      </w:r>
      <w:proofErr w:type="gramEnd"/>
      <w:r>
        <w:rPr>
          <w:rFonts w:ascii="Arial" w:hAnsi="Arial" w:hint="cs"/>
          <w:b/>
          <w:bCs/>
          <w:sz w:val="24"/>
          <w:szCs w:val="24"/>
          <w:rtl/>
          <w:lang w:bidi="ar-SA"/>
        </w:rPr>
        <w:t xml:space="preserve"> أولية مهنية</w:t>
      </w:r>
      <w:r w:rsidRPr="009907C6">
        <w:rPr>
          <w:rFonts w:ascii="Arial" w:hAnsi="Arial" w:cs="David" w:hint="cs"/>
          <w:b/>
          <w:bCs/>
          <w:sz w:val="24"/>
          <w:szCs w:val="24"/>
          <w:rtl/>
        </w:rPr>
        <w:t xml:space="preserve"> </w:t>
      </w:r>
      <w:r w:rsidR="00C0785D" w:rsidRPr="00C0785D">
        <w:rPr>
          <w:rFonts w:ascii="Arial" w:hAnsi="Arial" w:cs="David"/>
          <w:b/>
          <w:bCs/>
          <w:sz w:val="24"/>
          <w:szCs w:val="24"/>
          <w:rtl/>
        </w:rPr>
        <w:t>–</w:t>
      </w:r>
    </w:p>
    <w:p w:rsidR="00C0785D" w:rsidRPr="00C0785D" w:rsidRDefault="00C0785D" w:rsidP="0099247C">
      <w:pPr>
        <w:overflowPunct w:val="0"/>
        <w:autoSpaceDE w:val="0"/>
        <w:autoSpaceDN w:val="0"/>
        <w:adjustRightInd w:val="0"/>
        <w:spacing w:after="0" w:line="360" w:lineRule="auto"/>
        <w:ind w:left="1984" w:hanging="567"/>
        <w:contextualSpacing/>
        <w:textAlignment w:val="baseline"/>
        <w:rPr>
          <w:rFonts w:ascii="Times New Roman" w:hAnsi="Times New Roman" w:cs="David"/>
          <w:i/>
          <w:iCs/>
          <w:color w:val="FF0000"/>
          <w:sz w:val="24"/>
          <w:szCs w:val="24"/>
        </w:rPr>
      </w:pPr>
      <w:r w:rsidRPr="00C0785D">
        <w:rPr>
          <w:rFonts w:ascii="Arial" w:hAnsi="Arial" w:cs="David" w:hint="cs"/>
          <w:sz w:val="24"/>
          <w:szCs w:val="24"/>
          <w:rtl/>
        </w:rPr>
        <w:t xml:space="preserve"> 2.3.1 </w:t>
      </w:r>
      <w:r w:rsidR="0099247C">
        <w:rPr>
          <w:rFonts w:ascii="Times New Roman" w:hAnsi="Times New Roman" w:hint="cs"/>
          <w:sz w:val="24"/>
          <w:szCs w:val="24"/>
          <w:rtl/>
          <w:lang w:bidi="ar-SA"/>
        </w:rPr>
        <w:t>المتقدم هو صاحب خبرة مثبتة في مراقبة الحسابات لمدة 4 سنوات في خلال السنوات الست الأخيرة</w:t>
      </w:r>
      <w:r w:rsidRPr="00C0785D">
        <w:rPr>
          <w:rFonts w:ascii="Times New Roman" w:hAnsi="Times New Roman" w:cs="David" w:hint="cs"/>
          <w:sz w:val="24"/>
          <w:szCs w:val="24"/>
          <w:rtl/>
        </w:rPr>
        <w:t>.</w:t>
      </w:r>
    </w:p>
    <w:p w:rsidR="00C0785D" w:rsidRPr="00C0785D" w:rsidRDefault="0099247C" w:rsidP="0099247C">
      <w:pPr>
        <w:numPr>
          <w:ilvl w:val="2"/>
          <w:numId w:val="4"/>
        </w:numPr>
        <w:tabs>
          <w:tab w:val="left" w:pos="1984"/>
        </w:tabs>
        <w:overflowPunct w:val="0"/>
        <w:autoSpaceDE w:val="0"/>
        <w:autoSpaceDN w:val="0"/>
        <w:adjustRightInd w:val="0"/>
        <w:spacing w:after="0" w:line="360" w:lineRule="auto"/>
        <w:ind w:left="1984" w:hanging="567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proofErr w:type="gramStart"/>
      <w:r>
        <w:rPr>
          <w:rFonts w:ascii="Times New Roman" w:hAnsi="Times New Roman" w:hint="cs"/>
          <w:sz w:val="24"/>
          <w:szCs w:val="24"/>
          <w:rtl/>
          <w:lang w:bidi="ar-SA"/>
        </w:rPr>
        <w:t>بحوزة</w:t>
      </w:r>
      <w:proofErr w:type="gramEnd"/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 المتقدم الرخص سارية المفعول بموجب القوانين لأجل العمل في مراقبة الحسابات ولديه كافة التصديقات لغرض تقديم الخدمات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t>.</w:t>
      </w:r>
    </w:p>
    <w:p w:rsidR="00C0785D" w:rsidRPr="00C0785D" w:rsidRDefault="0099247C" w:rsidP="0099247C">
      <w:pPr>
        <w:numPr>
          <w:ilvl w:val="2"/>
          <w:numId w:val="4"/>
        </w:numPr>
        <w:tabs>
          <w:tab w:val="left" w:pos="1701"/>
          <w:tab w:val="left" w:pos="1984"/>
        </w:tabs>
        <w:overflowPunct w:val="0"/>
        <w:autoSpaceDE w:val="0"/>
        <w:autoSpaceDN w:val="0"/>
        <w:adjustRightInd w:val="0"/>
        <w:spacing w:after="0" w:line="360" w:lineRule="auto"/>
        <w:ind w:left="1701" w:hanging="284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>المتقدم صاحب قدرة على تنفيذ كافة الخدمات بنفسه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t>.</w:t>
      </w:r>
    </w:p>
    <w:p w:rsidR="00C0785D" w:rsidRPr="00C0785D" w:rsidRDefault="0099247C" w:rsidP="0099247C">
      <w:pPr>
        <w:numPr>
          <w:ilvl w:val="2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left="1984" w:hanging="567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>المتقدم يشغل على الأقل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t xml:space="preserve"> 3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عاملين والذين هم مدققو حسابات معترف فيهم حاصلين على رخص للعمل في مراقبة الحسابات في اسرائيل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t>.</w:t>
      </w:r>
    </w:p>
    <w:p w:rsidR="00C0785D" w:rsidRPr="00C0785D" w:rsidRDefault="0099247C" w:rsidP="00C0785D">
      <w:pPr>
        <w:numPr>
          <w:ilvl w:val="2"/>
          <w:numId w:val="4"/>
        </w:numPr>
        <w:tabs>
          <w:tab w:val="left" w:pos="1984"/>
        </w:tabs>
        <w:overflowPunct w:val="0"/>
        <w:autoSpaceDE w:val="0"/>
        <w:autoSpaceDN w:val="0"/>
        <w:adjustRightInd w:val="0"/>
        <w:spacing w:after="0" w:line="360" w:lineRule="auto"/>
        <w:ind w:left="1984" w:hanging="567"/>
        <w:contextualSpacing/>
        <w:textAlignment w:val="baseline"/>
        <w:rPr>
          <w:rFonts w:ascii="Times New Roman" w:hAnsi="Times New Roman" w:cs="David"/>
          <w:sz w:val="24"/>
          <w:szCs w:val="24"/>
          <w:rtl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>المتقدم لم تتم إدانته بأكثر من مخالفتين بحسب قانون العاملين الأجانب</w:t>
      </w:r>
      <w:r w:rsidRPr="009907C6">
        <w:rPr>
          <w:rFonts w:ascii="Times New Roman" w:hAnsi="Times New Roman" w:cs="David"/>
          <w:sz w:val="24"/>
          <w:szCs w:val="24"/>
          <w:rtl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bidi="ar-SA"/>
        </w:rPr>
        <w:t xml:space="preserve"> </w:t>
      </w:r>
      <w:r w:rsidRPr="009907C6">
        <w:rPr>
          <w:rFonts w:ascii="Times New Roman" w:hAnsi="Times New Roman" w:cs="David"/>
          <w:sz w:val="24"/>
          <w:szCs w:val="24"/>
          <w:rtl/>
        </w:rPr>
        <w:t xml:space="preserve">-1991 </w:t>
      </w:r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وبحسب قانون أجر الحد الأدنى </w:t>
      </w:r>
      <w:r w:rsidRPr="009907C6">
        <w:rPr>
          <w:rFonts w:ascii="Times New Roman" w:hAnsi="Times New Roman" w:cs="David"/>
          <w:sz w:val="24"/>
          <w:szCs w:val="24"/>
          <w:rtl/>
        </w:rPr>
        <w:t xml:space="preserve">- 1987. </w:t>
      </w:r>
      <w:proofErr w:type="gramStart"/>
      <w:r>
        <w:rPr>
          <w:rFonts w:ascii="Times New Roman" w:hAnsi="Times New Roman" w:hint="cs"/>
          <w:sz w:val="24"/>
          <w:szCs w:val="24"/>
          <w:rtl/>
          <w:lang w:bidi="ar-SA"/>
        </w:rPr>
        <w:t>في</w:t>
      </w:r>
      <w:proofErr w:type="gramEnd"/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 حال أدين المتقدم بأكثر من مخالفتين كما هو وارد</w:t>
      </w:r>
      <w:r w:rsidRPr="009907C6">
        <w:rPr>
          <w:rFonts w:ascii="Times New Roman" w:hAnsi="Times New Roman" w:cs="David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فإن الإدانة الأخيرة لم تكن في السنة التي سبقت موعد تقديم العرض</w:t>
      </w:r>
      <w:r w:rsidR="00C0785D" w:rsidRPr="00C0785D">
        <w:rPr>
          <w:rFonts w:ascii="Times New Roman" w:hAnsi="Times New Roman" w:cs="David"/>
          <w:sz w:val="24"/>
          <w:szCs w:val="24"/>
          <w:rtl/>
        </w:rPr>
        <w:t>.</w:t>
      </w:r>
    </w:p>
    <w:p w:rsidR="00C0785D" w:rsidRPr="00C0785D" w:rsidRDefault="00C0785D" w:rsidP="00C0785D">
      <w:pPr>
        <w:spacing w:after="0" w:line="312" w:lineRule="auto"/>
        <w:ind w:left="720"/>
        <w:rPr>
          <w:rFonts w:ascii="Times New Roman" w:hAnsi="Times New Roman" w:cs="David"/>
          <w:sz w:val="24"/>
          <w:szCs w:val="24"/>
          <w:rtl/>
        </w:rPr>
      </w:pPr>
    </w:p>
    <w:p w:rsidR="00C0785D" w:rsidRPr="00C0785D" w:rsidRDefault="0099247C" w:rsidP="0099247C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360" w:lineRule="auto"/>
        <w:ind w:hanging="152"/>
        <w:contextualSpacing/>
        <w:textAlignment w:val="baseline"/>
        <w:rPr>
          <w:rFonts w:ascii="Times New Roman" w:hAnsi="Times New Roman" w:cs="David"/>
          <w:b/>
          <w:bCs/>
          <w:sz w:val="24"/>
          <w:szCs w:val="24"/>
        </w:rPr>
      </w:pPr>
      <w:r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 xml:space="preserve">القوى </w:t>
      </w:r>
      <w:proofErr w:type="gramStart"/>
      <w:r>
        <w:rPr>
          <w:rFonts w:ascii="Arial" w:hAnsi="Arial" w:hint="cs"/>
          <w:b/>
          <w:bCs/>
          <w:sz w:val="24"/>
          <w:szCs w:val="24"/>
          <w:u w:val="single"/>
          <w:rtl/>
          <w:lang w:bidi="ar-SA"/>
        </w:rPr>
        <w:t>البشرية</w:t>
      </w:r>
      <w:r w:rsidRPr="001B74C5">
        <w:rPr>
          <w:rFonts w:ascii="Arial" w:hAnsi="Arial" w:cs="David" w:hint="cs"/>
          <w:b/>
          <w:bCs/>
          <w:sz w:val="24"/>
          <w:szCs w:val="24"/>
          <w:u w:val="single"/>
          <w:rtl/>
        </w:rPr>
        <w:t xml:space="preserve"> </w:t>
      </w:r>
      <w:r w:rsidRPr="001B74C5">
        <w:rPr>
          <w:rFonts w:ascii="Arial" w:hAnsi="Arial" w:cs="David" w:hint="cs"/>
          <w:b/>
          <w:bCs/>
          <w:sz w:val="24"/>
          <w:szCs w:val="24"/>
          <w:rtl/>
        </w:rPr>
        <w:t xml:space="preserve"> </w:t>
      </w:r>
      <w:r w:rsidR="00C0785D" w:rsidRPr="00C0785D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>-</w:t>
      </w:r>
      <w:proofErr w:type="gramEnd"/>
      <w:r w:rsidR="00C0785D" w:rsidRPr="00C0785D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على المتقدم أن يضع طاقم قوى بشرية لتقديم الخدمات كما يلي</w:t>
      </w:r>
      <w:r>
        <w:rPr>
          <w:rFonts w:ascii="Times New Roman" w:hAnsi="Times New Roman" w:cs="David" w:hint="cs"/>
          <w:sz w:val="24"/>
          <w:szCs w:val="24"/>
          <w:rtl/>
        </w:rPr>
        <w:t xml:space="preserve"> (</w:t>
      </w:r>
      <w:r w:rsidRPr="001B74C5">
        <w:rPr>
          <w:rFonts w:ascii="Times New Roman" w:hAnsi="Times New Roman" w:cs="David" w:hint="cs"/>
          <w:sz w:val="24"/>
          <w:szCs w:val="24"/>
          <w:rtl/>
        </w:rPr>
        <w:t>(</w:t>
      </w:r>
      <w:r>
        <w:rPr>
          <w:rFonts w:ascii="Times New Roman" w:hAnsi="Times New Roman" w:hint="cs"/>
          <w:sz w:val="24"/>
          <w:szCs w:val="24"/>
          <w:rtl/>
          <w:lang w:bidi="ar-SA"/>
        </w:rPr>
        <w:t>الصيغة الكاملة ظاهرة في وثائق المناقصة</w:t>
      </w:r>
      <w:r w:rsidRPr="001B74C5">
        <w:rPr>
          <w:rFonts w:ascii="Times New Roman" w:hAnsi="Times New Roman" w:cs="David" w:hint="cs"/>
          <w:sz w:val="24"/>
          <w:szCs w:val="24"/>
          <w:rtl/>
        </w:rPr>
        <w:t>)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t>:</w:t>
      </w:r>
    </w:p>
    <w:p w:rsidR="00C0785D" w:rsidRPr="00C0785D" w:rsidRDefault="0099247C" w:rsidP="00C0785D">
      <w:pPr>
        <w:numPr>
          <w:ilvl w:val="1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hanging="115"/>
        <w:contextualSpacing/>
        <w:textAlignment w:val="baseline"/>
        <w:rPr>
          <w:rFonts w:ascii="Times New Roman" w:hAnsi="Times New Roman" w:cs="Miriam"/>
          <w:sz w:val="20"/>
          <w:szCs w:val="28"/>
        </w:rPr>
      </w:pPr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bidi="ar-SA"/>
        </w:rPr>
        <w:t>رئيس الطاقم</w:t>
      </w:r>
    </w:p>
    <w:p w:rsidR="00C0785D" w:rsidRPr="00C0785D" w:rsidRDefault="0099247C" w:rsidP="00A462EB">
      <w:pPr>
        <w:numPr>
          <w:ilvl w:val="2"/>
          <w:numId w:val="5"/>
        </w:numPr>
        <w:tabs>
          <w:tab w:val="left" w:pos="2126"/>
        </w:tabs>
        <w:overflowPunct w:val="0"/>
        <w:autoSpaceDE w:val="0"/>
        <w:autoSpaceDN w:val="0"/>
        <w:adjustRightInd w:val="0"/>
        <w:spacing w:after="0" w:line="360" w:lineRule="auto"/>
        <w:ind w:left="2126" w:hanging="709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proofErr w:type="gramStart"/>
      <w:r>
        <w:rPr>
          <w:rFonts w:ascii="Times New Roman" w:hAnsi="Times New Roman" w:hint="cs"/>
          <w:sz w:val="24"/>
          <w:szCs w:val="24"/>
          <w:rtl/>
          <w:lang w:bidi="ar-SA"/>
        </w:rPr>
        <w:lastRenderedPageBreak/>
        <w:t>حاصل</w:t>
      </w:r>
      <w:proofErr w:type="gramEnd"/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 على لقب أكاديمي أول من مؤسسة أكاديمية معترف فيها من قبل وزارة المعارف في مراقبة الحسابات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t>.</w:t>
      </w:r>
    </w:p>
    <w:p w:rsidR="0099247C" w:rsidRPr="00A462EB" w:rsidRDefault="0099247C" w:rsidP="00A462EB">
      <w:pPr>
        <w:overflowPunct w:val="0"/>
        <w:autoSpaceDE w:val="0"/>
        <w:autoSpaceDN w:val="0"/>
        <w:adjustRightInd w:val="0"/>
        <w:spacing w:after="0" w:line="360" w:lineRule="auto"/>
        <w:ind w:left="2126"/>
        <w:textAlignment w:val="baseline"/>
        <w:rPr>
          <w:rFonts w:ascii="Times New Roman" w:hAnsi="Times New Roman"/>
          <w:sz w:val="24"/>
          <w:szCs w:val="24"/>
          <w:rtl/>
          <w:lang w:bidi="ar-SA"/>
        </w:rPr>
      </w:pPr>
      <w:r w:rsidRPr="00A462EB">
        <w:rPr>
          <w:rFonts w:ascii="Times New Roman" w:hAnsi="Times New Roman" w:hint="cs"/>
          <w:sz w:val="24"/>
          <w:szCs w:val="24"/>
          <w:rtl/>
          <w:lang w:bidi="ar-SA"/>
        </w:rPr>
        <w:t xml:space="preserve">على الحاصلين على لقب أكاديمي من خارج البلاد إرفاق تصديق هيئة تقييم الألقاب   </w:t>
      </w:r>
    </w:p>
    <w:p w:rsidR="00C0785D" w:rsidRPr="0099247C" w:rsidRDefault="0099247C" w:rsidP="00A462EB">
      <w:pPr>
        <w:pStyle w:val="a9"/>
        <w:overflowPunct w:val="0"/>
        <w:autoSpaceDE w:val="0"/>
        <w:autoSpaceDN w:val="0"/>
        <w:adjustRightInd w:val="0"/>
        <w:spacing w:after="0" w:line="360" w:lineRule="auto"/>
        <w:ind w:left="2126"/>
        <w:textAlignment w:val="baseline"/>
        <w:rPr>
          <w:rFonts w:ascii="Times New Roman" w:hAnsi="Times New Roman" w:cs="David"/>
          <w:sz w:val="24"/>
          <w:szCs w:val="24"/>
          <w:rtl/>
        </w:rPr>
      </w:pPr>
      <w:r w:rsidRPr="0099247C">
        <w:rPr>
          <w:rFonts w:ascii="Times New Roman" w:hAnsi="Times New Roman" w:hint="cs"/>
          <w:sz w:val="24"/>
          <w:szCs w:val="24"/>
          <w:rtl/>
          <w:lang w:bidi="ar-SA"/>
        </w:rPr>
        <w:t>الأكاديمية في خارج البلاد التي في وزارة المعارف</w:t>
      </w:r>
      <w:r w:rsidR="00C0785D" w:rsidRPr="0099247C">
        <w:rPr>
          <w:rFonts w:ascii="Times New Roman" w:hAnsi="Times New Roman" w:cs="David"/>
          <w:sz w:val="24"/>
          <w:szCs w:val="24"/>
          <w:rtl/>
        </w:rPr>
        <w:t>.</w:t>
      </w:r>
      <w:r w:rsidR="00C0785D" w:rsidRPr="0099247C">
        <w:rPr>
          <w:rFonts w:ascii="Times New Roman" w:hAnsi="Times New Roman" w:cs="David" w:hint="cs"/>
          <w:sz w:val="24"/>
          <w:szCs w:val="24"/>
          <w:rtl/>
        </w:rPr>
        <w:br/>
      </w:r>
      <w:r>
        <w:rPr>
          <w:rFonts w:ascii="Times New Roman" w:hAnsi="Times New Roman" w:hint="cs"/>
          <w:sz w:val="24"/>
          <w:szCs w:val="24"/>
          <w:rtl/>
          <w:lang w:bidi="ar-SA"/>
        </w:rPr>
        <w:t>لديه رخصة للعمل في تدقيق الحسابات من قبل مجلس مراقبي الحسابات في اسرائيل</w:t>
      </w:r>
      <w:r w:rsidR="00C0785D" w:rsidRPr="0099247C">
        <w:rPr>
          <w:rFonts w:ascii="Times New Roman" w:hAnsi="Times New Roman" w:cs="David" w:hint="cs"/>
          <w:sz w:val="24"/>
          <w:szCs w:val="24"/>
          <w:rtl/>
        </w:rPr>
        <w:t>.</w:t>
      </w:r>
    </w:p>
    <w:p w:rsidR="00C0785D" w:rsidRPr="00C0785D" w:rsidRDefault="00C31A20" w:rsidP="00C31A20">
      <w:pPr>
        <w:numPr>
          <w:ilvl w:val="2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2126" w:hanging="709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صاحب خبرة مثبتة 4 سنوات على الأقل في خلال السنوات الست </w:t>
      </w:r>
      <w:proofErr w:type="gramStart"/>
      <w:r>
        <w:rPr>
          <w:rFonts w:ascii="Times New Roman" w:hAnsi="Times New Roman" w:hint="cs"/>
          <w:sz w:val="24"/>
          <w:szCs w:val="24"/>
          <w:rtl/>
          <w:lang w:bidi="ar-SA"/>
        </w:rPr>
        <w:t>الأخيرة</w:t>
      </w:r>
      <w:proofErr w:type="gramEnd"/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 في العمل في تدقيق الحسابات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t>.</w:t>
      </w:r>
    </w:p>
    <w:p w:rsidR="00C0785D" w:rsidRPr="00C0785D" w:rsidRDefault="00C31A20" w:rsidP="00C31A20">
      <w:pPr>
        <w:numPr>
          <w:ilvl w:val="2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2126" w:hanging="709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proofErr w:type="gramStart"/>
      <w:r>
        <w:rPr>
          <w:rFonts w:ascii="Times New Roman" w:hAnsi="Times New Roman" w:hint="cs"/>
          <w:sz w:val="24"/>
          <w:szCs w:val="24"/>
          <w:rtl/>
          <w:lang w:bidi="ar-SA"/>
        </w:rPr>
        <w:t>صاحب</w:t>
      </w:r>
      <w:proofErr w:type="gramEnd"/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 خبرة مثبتة 4 سنوات على الأقل في خلال السنوات الست الأخيرة في العمل في</w:t>
      </w:r>
      <w:r w:rsidRPr="00C0785D">
        <w:rPr>
          <w:rFonts w:ascii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على الأقل في إدارة طاقم عاملين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t>.</w:t>
      </w:r>
    </w:p>
    <w:p w:rsidR="00C0785D" w:rsidRPr="00C0785D" w:rsidRDefault="00C0785D" w:rsidP="00C0785D">
      <w:pPr>
        <w:overflowPunct w:val="0"/>
        <w:autoSpaceDE w:val="0"/>
        <w:autoSpaceDN w:val="0"/>
        <w:adjustRightInd w:val="0"/>
        <w:spacing w:after="0" w:line="360" w:lineRule="auto"/>
        <w:ind w:left="1417"/>
        <w:contextualSpacing/>
        <w:textAlignment w:val="baseline"/>
        <w:rPr>
          <w:rFonts w:ascii="Times New Roman" w:hAnsi="Times New Roman" w:cs="David"/>
          <w:sz w:val="24"/>
          <w:szCs w:val="24"/>
          <w:rtl/>
        </w:rPr>
      </w:pPr>
    </w:p>
    <w:p w:rsidR="00C0785D" w:rsidRPr="00C0785D" w:rsidRDefault="00C31A20" w:rsidP="00C31A20">
      <w:pPr>
        <w:numPr>
          <w:ilvl w:val="1"/>
          <w:numId w:val="5"/>
        </w:numPr>
        <w:tabs>
          <w:tab w:val="left" w:pos="1275"/>
        </w:tabs>
        <w:overflowPunct w:val="0"/>
        <w:autoSpaceDE w:val="0"/>
        <w:autoSpaceDN w:val="0"/>
        <w:adjustRightInd w:val="0"/>
        <w:spacing w:after="0" w:line="360" w:lineRule="auto"/>
        <w:ind w:hanging="12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bidi="ar-SA"/>
        </w:rPr>
        <w:t>منفذون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hAnsi="Times New Roman" w:cs="David"/>
          <w:sz w:val="24"/>
          <w:szCs w:val="24"/>
          <w:rtl/>
        </w:rPr>
        <w:t>–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على المتقدم أن يعرض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bidi="ar-SA"/>
        </w:rPr>
        <w:t>5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bidi="ar-SA"/>
        </w:rPr>
        <w:t>منفذين</w:t>
      </w:r>
      <w:r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على كل واحد من المنفذين استيفاء كافة متطلبات الخبرة المفصلة أدناه</w:t>
      </w:r>
      <w:r w:rsidRPr="00E07058"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Pr="00E07058">
        <w:rPr>
          <w:rFonts w:ascii="Times New Roman" w:hAnsi="Times New Roman" w:cs="David"/>
          <w:sz w:val="24"/>
          <w:szCs w:val="24"/>
          <w:rtl/>
        </w:rPr>
        <w:t>(</w:t>
      </w:r>
      <w:r>
        <w:rPr>
          <w:rFonts w:ascii="Times New Roman" w:hAnsi="Times New Roman" w:hint="cs"/>
          <w:sz w:val="24"/>
          <w:szCs w:val="24"/>
          <w:rtl/>
          <w:lang w:bidi="ar-SA"/>
        </w:rPr>
        <w:t>تراكميا</w:t>
      </w:r>
      <w:r w:rsidRPr="00E07058">
        <w:rPr>
          <w:rFonts w:ascii="Times New Roman" w:hAnsi="Times New Roman" w:cs="David"/>
          <w:sz w:val="24"/>
          <w:szCs w:val="24"/>
          <w:rtl/>
        </w:rPr>
        <w:t>)</w:t>
      </w:r>
      <w:proofErr w:type="gramStart"/>
      <w:r w:rsidRPr="0023113F">
        <w:rPr>
          <w:rFonts w:ascii="Times New Roman" w:hAnsi="Times New Roman" w:cs="David" w:hint="cs"/>
          <w:sz w:val="24"/>
          <w:szCs w:val="24"/>
          <w:rtl/>
        </w:rPr>
        <w:t>:</w:t>
      </w:r>
      <w:r w:rsidR="00C0785D" w:rsidRPr="00C0785D">
        <w:rPr>
          <w:rFonts w:ascii="Times New Roman" w:hAnsi="Times New Roman" w:cs="David" w:hint="cs"/>
          <w:color w:val="FF0000"/>
          <w:sz w:val="24"/>
          <w:szCs w:val="24"/>
          <w:rtl/>
        </w:rPr>
        <w:t>:</w:t>
      </w:r>
      <w:proofErr w:type="gramEnd"/>
      <w:r w:rsidR="00C0785D" w:rsidRPr="00C0785D">
        <w:rPr>
          <w:rFonts w:ascii="Times New Roman" w:hAnsi="Times New Roman" w:cs="David" w:hint="cs"/>
          <w:color w:val="FF0000"/>
          <w:sz w:val="24"/>
          <w:szCs w:val="24"/>
          <w:rtl/>
        </w:rPr>
        <w:t xml:space="preserve"> </w:t>
      </w:r>
    </w:p>
    <w:p w:rsidR="00C0785D" w:rsidRPr="00C0785D" w:rsidRDefault="00C31A20" w:rsidP="00C31A20">
      <w:pPr>
        <w:numPr>
          <w:ilvl w:val="2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2126" w:hanging="851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>منفذان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t>: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br/>
      </w:r>
      <w:r>
        <w:rPr>
          <w:rFonts w:ascii="Times New Roman" w:hAnsi="Times New Roman" w:hint="cs"/>
          <w:sz w:val="24"/>
          <w:szCs w:val="24"/>
          <w:rtl/>
          <w:lang w:bidi="ar-SA"/>
        </w:rPr>
        <w:t>حاصلان على لقب أكاديمي أول من مؤسسة أكاديمية معترف فيها من قبل وزارة المعارف في مراقبة الحسابات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t>.</w:t>
      </w:r>
    </w:p>
    <w:p w:rsidR="00C0785D" w:rsidRPr="00C0785D" w:rsidRDefault="00C31A20" w:rsidP="00C31A20">
      <w:pPr>
        <w:overflowPunct w:val="0"/>
        <w:autoSpaceDE w:val="0"/>
        <w:autoSpaceDN w:val="0"/>
        <w:adjustRightInd w:val="0"/>
        <w:spacing w:after="0" w:line="360" w:lineRule="auto"/>
        <w:ind w:left="2126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>لديه رخصة</w:t>
      </w:r>
      <w:r w:rsidRPr="00C31A20">
        <w:rPr>
          <w:rFonts w:ascii="Times New Roman" w:hAnsi="Times New Roman" w:hint="cs"/>
          <w:sz w:val="24"/>
          <w:szCs w:val="24"/>
          <w:rtl/>
          <w:lang w:bidi="ar-SA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اسرائيلية للعمل في تدقيق الحسابات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t>.</w:t>
      </w:r>
    </w:p>
    <w:p w:rsidR="00C0785D" w:rsidRPr="00A462EB" w:rsidRDefault="00C31A20" w:rsidP="00A462EB">
      <w:pPr>
        <w:overflowPunct w:val="0"/>
        <w:autoSpaceDE w:val="0"/>
        <w:autoSpaceDN w:val="0"/>
        <w:adjustRightInd w:val="0"/>
        <w:spacing w:after="0" w:line="360" w:lineRule="auto"/>
        <w:ind w:left="1984"/>
        <w:textAlignment w:val="baseline"/>
        <w:rPr>
          <w:rFonts w:ascii="Times New Roman" w:hAnsi="Times New Roman"/>
          <w:sz w:val="24"/>
          <w:szCs w:val="24"/>
          <w:rtl/>
          <w:lang w:bidi="ar-SA"/>
        </w:rPr>
      </w:pPr>
      <w:r w:rsidRPr="00A462EB">
        <w:rPr>
          <w:rFonts w:ascii="Times New Roman" w:hAnsi="Times New Roman" w:hint="cs"/>
          <w:sz w:val="24"/>
          <w:szCs w:val="24"/>
          <w:rtl/>
          <w:lang w:bidi="ar-SA"/>
        </w:rPr>
        <w:t>ذوو خبرة مثبتة لمدة سنتين في خلال السنوات الـ 4 التي سبقت الموعد الأخير لتقديم العروض في هذه المناقصة</w:t>
      </w:r>
      <w:r w:rsidR="00C0785D" w:rsidRPr="00A462EB">
        <w:rPr>
          <w:rFonts w:ascii="Times New Roman" w:hAnsi="Times New Roman" w:cs="David" w:hint="cs"/>
          <w:sz w:val="24"/>
          <w:szCs w:val="24"/>
          <w:rtl/>
        </w:rPr>
        <w:t>,</w:t>
      </w:r>
      <w:r w:rsidR="00C0785D" w:rsidRPr="00A462EB">
        <w:rPr>
          <w:rFonts w:ascii="Times New Roman" w:hAnsi="Times New Roman" w:cs="David"/>
          <w:sz w:val="24"/>
          <w:szCs w:val="24"/>
          <w:rtl/>
        </w:rPr>
        <w:t xml:space="preserve"> </w:t>
      </w:r>
      <w:r w:rsidRPr="00A462EB">
        <w:rPr>
          <w:rFonts w:ascii="Times New Roman" w:hAnsi="Times New Roman" w:hint="cs"/>
          <w:sz w:val="24"/>
          <w:szCs w:val="24"/>
          <w:rtl/>
          <w:lang w:bidi="ar-SA"/>
        </w:rPr>
        <w:t>في تنفيذ أعمال مراقبة حسابات</w:t>
      </w:r>
      <w:r w:rsidR="00C0785D" w:rsidRPr="00A462EB">
        <w:rPr>
          <w:rFonts w:ascii="Times New Roman" w:hAnsi="Times New Roman" w:cs="David" w:hint="cs"/>
          <w:sz w:val="24"/>
          <w:szCs w:val="24"/>
          <w:rtl/>
        </w:rPr>
        <w:t xml:space="preserve">. </w:t>
      </w:r>
      <w:r w:rsidR="00C0785D" w:rsidRPr="00A462EB">
        <w:rPr>
          <w:rFonts w:ascii="Times New Roman" w:hAnsi="Times New Roman" w:cs="David" w:hint="cs"/>
          <w:sz w:val="24"/>
          <w:szCs w:val="24"/>
          <w:rtl/>
        </w:rPr>
        <w:br/>
      </w:r>
      <w:r w:rsidRPr="00A462EB">
        <w:rPr>
          <w:rFonts w:ascii="Times New Roman" w:hAnsi="Times New Roman" w:hint="cs"/>
          <w:sz w:val="24"/>
          <w:szCs w:val="24"/>
          <w:rtl/>
          <w:lang w:bidi="ar-SA"/>
        </w:rPr>
        <w:t>على الحاصلين على لقب أكاديمي من خارج البلاد إرفاق تصديق هيئة تقييم الألقاب  الأكاديمية في خارج البلاد التي في وزارة المعارف</w:t>
      </w:r>
      <w:r w:rsidR="00C0785D" w:rsidRPr="00A462EB">
        <w:rPr>
          <w:rFonts w:ascii="Times New Roman" w:hAnsi="Times New Roman" w:cs="David" w:hint="cs"/>
          <w:sz w:val="24"/>
          <w:szCs w:val="24"/>
          <w:rtl/>
        </w:rPr>
        <w:t>.</w:t>
      </w:r>
      <w:r w:rsidR="00C0785D" w:rsidRPr="00A462EB">
        <w:rPr>
          <w:rFonts w:ascii="Times New Roman" w:hAnsi="Times New Roman" w:cs="David"/>
          <w:sz w:val="24"/>
          <w:szCs w:val="24"/>
          <w:rtl/>
        </w:rPr>
        <w:t xml:space="preserve"> </w:t>
      </w:r>
    </w:p>
    <w:p w:rsidR="00C0785D" w:rsidRPr="00C0785D" w:rsidRDefault="00C31A20" w:rsidP="00C31A20">
      <w:pPr>
        <w:numPr>
          <w:ilvl w:val="2"/>
          <w:numId w:val="5"/>
        </w:numPr>
        <w:overflowPunct w:val="0"/>
        <w:autoSpaceDE w:val="0"/>
        <w:autoSpaceDN w:val="0"/>
        <w:adjustRightInd w:val="0"/>
        <w:spacing w:after="0" w:line="360" w:lineRule="auto"/>
        <w:ind w:left="2126" w:hanging="851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>ثلاثة منفذين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t xml:space="preserve">: </w:t>
      </w:r>
      <w:r w:rsidR="00C0785D" w:rsidRPr="00C0785D">
        <w:rPr>
          <w:rFonts w:ascii="Times New Roman" w:hAnsi="Times New Roman" w:cs="David"/>
          <w:sz w:val="24"/>
          <w:szCs w:val="24"/>
          <w:rtl/>
        </w:rPr>
        <w:br/>
      </w:r>
      <w:r>
        <w:rPr>
          <w:rFonts w:ascii="Times New Roman" w:hAnsi="Times New Roman" w:hint="cs"/>
          <w:sz w:val="24"/>
          <w:szCs w:val="24"/>
          <w:rtl/>
          <w:lang w:bidi="ar-SA"/>
        </w:rPr>
        <w:t>مختصين في مراقبة الحسابات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بمصادقة مجلس مراقبي الحسابات في اسرائيل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أو مراقبي حسابات ذوي رخصة اسرائيلية سارية المفعول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t xml:space="preserve">. </w:t>
      </w:r>
    </w:p>
    <w:p w:rsidR="00C0785D" w:rsidRPr="00C0785D" w:rsidRDefault="00C31A20" w:rsidP="00C31A20">
      <w:pPr>
        <w:overflowPunct w:val="0"/>
        <w:autoSpaceDE w:val="0"/>
        <w:autoSpaceDN w:val="0"/>
        <w:adjustRightInd w:val="0"/>
        <w:spacing w:after="0" w:line="360" w:lineRule="auto"/>
        <w:ind w:left="2126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>حاصلون على لقب أكاديمي أول من مؤسسة أكاديمية معترف فيها من قبل وزارة المعارف في مراقبة الحسابات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أو الاقتصاد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t xml:space="preserve"> .</w:t>
      </w:r>
    </w:p>
    <w:p w:rsidR="00C0785D" w:rsidRPr="00C0785D" w:rsidRDefault="00C31A20" w:rsidP="00C0785D">
      <w:pPr>
        <w:overflowPunct w:val="0"/>
        <w:autoSpaceDE w:val="0"/>
        <w:autoSpaceDN w:val="0"/>
        <w:adjustRightInd w:val="0"/>
        <w:spacing w:after="0" w:line="360" w:lineRule="auto"/>
        <w:ind w:left="2126"/>
        <w:contextualSpacing/>
        <w:textAlignment w:val="baseline"/>
        <w:rPr>
          <w:rFonts w:ascii="Times New Roman" w:hAnsi="Times New Roman" w:cs="David"/>
          <w:sz w:val="24"/>
          <w:szCs w:val="24"/>
          <w:rtl/>
        </w:rPr>
      </w:pPr>
      <w:r w:rsidRPr="0099247C">
        <w:rPr>
          <w:rFonts w:ascii="Times New Roman" w:hAnsi="Times New Roman" w:hint="cs"/>
          <w:sz w:val="24"/>
          <w:szCs w:val="24"/>
          <w:rtl/>
          <w:lang w:bidi="ar-SA"/>
        </w:rPr>
        <w:t>على الحاصلين على لقب أكاديمي من خارج البلاد إ</w:t>
      </w:r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رفاق تصديق هيئة تقييم الألقاب  </w:t>
      </w:r>
      <w:r w:rsidRPr="00C31A20">
        <w:rPr>
          <w:rFonts w:ascii="Times New Roman" w:hAnsi="Times New Roman" w:hint="cs"/>
          <w:sz w:val="24"/>
          <w:szCs w:val="24"/>
          <w:rtl/>
          <w:lang w:bidi="ar-SA"/>
        </w:rPr>
        <w:t>الأكاديمية في خارج البلاد التي في وزارة المعارف</w:t>
      </w:r>
      <w:r w:rsidR="00C0785D" w:rsidRPr="00C0785D">
        <w:rPr>
          <w:rFonts w:ascii="Times New Roman" w:hAnsi="Times New Roman" w:cs="David"/>
          <w:sz w:val="24"/>
          <w:szCs w:val="24"/>
          <w:rtl/>
        </w:rPr>
        <w:t>.</w:t>
      </w:r>
    </w:p>
    <w:p w:rsidR="00C0785D" w:rsidRPr="00C0785D" w:rsidRDefault="00C31A20" w:rsidP="00C31A20">
      <w:pPr>
        <w:overflowPunct w:val="0"/>
        <w:autoSpaceDE w:val="0"/>
        <w:autoSpaceDN w:val="0"/>
        <w:adjustRightInd w:val="0"/>
        <w:spacing w:after="0" w:line="360" w:lineRule="auto"/>
        <w:ind w:left="2126"/>
        <w:contextualSpacing/>
        <w:jc w:val="both"/>
        <w:textAlignment w:val="baseline"/>
        <w:rPr>
          <w:rFonts w:ascii="Times New Roman" w:hAnsi="Times New Roman" w:cs="David"/>
          <w:sz w:val="24"/>
          <w:szCs w:val="24"/>
        </w:rPr>
      </w:pPr>
      <w:proofErr w:type="gramStart"/>
      <w:r>
        <w:rPr>
          <w:rFonts w:ascii="Times New Roman" w:hAnsi="Times New Roman" w:hint="cs"/>
          <w:sz w:val="24"/>
          <w:szCs w:val="24"/>
          <w:rtl/>
          <w:lang w:bidi="ar-SA"/>
        </w:rPr>
        <w:t>ذوو</w:t>
      </w:r>
      <w:proofErr w:type="gramEnd"/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 خبرة مثبتة لمدة سنة في خلال السنتين التين سبقتا الموعد الأخير لتقديم العروض في هذه المناقصة</w:t>
      </w:r>
      <w:r w:rsidRPr="00C0785D">
        <w:rPr>
          <w:rFonts w:ascii="Times New Roman" w:hAnsi="Times New Roman" w:cs="David" w:hint="cs"/>
          <w:sz w:val="24"/>
          <w:szCs w:val="24"/>
          <w:rtl/>
        </w:rPr>
        <w:t>,</w:t>
      </w:r>
      <w:r w:rsidRPr="00C0785D">
        <w:rPr>
          <w:rFonts w:ascii="Times New Roman" w:hAnsi="Times New Roman" w:cs="David"/>
          <w:sz w:val="24"/>
          <w:szCs w:val="24"/>
          <w:rtl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bidi="ar-SA"/>
        </w:rPr>
        <w:t>في تنفيذ أعمال مراقبة حسابات</w:t>
      </w:r>
      <w:r w:rsidR="00C0785D" w:rsidRPr="00C0785D">
        <w:rPr>
          <w:rFonts w:ascii="Times New Roman" w:hAnsi="Times New Roman" w:cs="David" w:hint="cs"/>
          <w:sz w:val="24"/>
          <w:szCs w:val="24"/>
          <w:rtl/>
        </w:rPr>
        <w:t xml:space="preserve">. </w:t>
      </w:r>
    </w:p>
    <w:p w:rsidR="00C0785D" w:rsidRPr="00C0785D" w:rsidRDefault="00C0785D" w:rsidP="00C0785D">
      <w:pPr>
        <w:spacing w:after="0" w:line="312" w:lineRule="auto"/>
        <w:ind w:left="708"/>
        <w:rPr>
          <w:rFonts w:ascii="Times New Roman" w:hAnsi="Times New Roman" w:cs="David"/>
          <w:sz w:val="24"/>
          <w:szCs w:val="24"/>
          <w:lang w:eastAsia="he-IL"/>
        </w:rPr>
      </w:pPr>
    </w:p>
    <w:p w:rsidR="00C0785D" w:rsidRPr="00C0785D" w:rsidRDefault="00C31A20" w:rsidP="00C0785D">
      <w:pPr>
        <w:numPr>
          <w:ilvl w:val="0"/>
          <w:numId w:val="5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proofErr w:type="gramStart"/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صلاحية</w:t>
      </w:r>
      <w:proofErr w:type="gramEnd"/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 xml:space="preserve"> العرض</w:t>
      </w:r>
      <w:r w:rsidRPr="00E07058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 xml:space="preserve">: </w:t>
      </w:r>
      <w:r w:rsidRPr="00C03A7A">
        <w:rPr>
          <w:rFonts w:ascii="Times New Roman" w:hAnsi="Times New Roman" w:hint="cs"/>
          <w:sz w:val="24"/>
          <w:szCs w:val="24"/>
          <w:rtl/>
          <w:lang w:eastAsia="he-IL" w:bidi="ar-SA"/>
        </w:rPr>
        <w:t>كما هو مفصل في وثائق المناقصة</w:t>
      </w:r>
      <w:r w:rsidR="00C0785D"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  <w:r w:rsidR="00C0785D" w:rsidRPr="00C0785D">
        <w:rPr>
          <w:rFonts w:ascii="Times New Roman" w:hAnsi="Times New Roman" w:cs="Guttman Yad-Brush" w:hint="cs"/>
          <w:sz w:val="24"/>
          <w:szCs w:val="24"/>
          <w:rtl/>
          <w:lang w:eastAsia="he-IL"/>
        </w:rPr>
        <w:t xml:space="preserve"> </w:t>
      </w:r>
    </w:p>
    <w:p w:rsidR="00C0785D" w:rsidRPr="00C0785D" w:rsidRDefault="00C31A20" w:rsidP="00C31A20">
      <w:pPr>
        <w:numPr>
          <w:ilvl w:val="0"/>
          <w:numId w:val="5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 w:rsidRPr="00C03A7A">
        <w:rPr>
          <w:rFonts w:ascii="Times New Roman" w:hAnsi="Times New Roman" w:hint="cs"/>
          <w:sz w:val="24"/>
          <w:szCs w:val="24"/>
          <w:rtl/>
          <w:lang w:eastAsia="he-IL" w:bidi="ar-SA"/>
        </w:rPr>
        <w:t>المتقدم مطالب بإرفاق كفالة عرض بمبلغ</w:t>
      </w:r>
      <w:r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-.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>25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,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>000</w:t>
      </w:r>
      <w:r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ش.ج.</w:t>
      </w:r>
      <w:r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سارية المفعول حتى يوم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>4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.6.2015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كما هو وارد في وثائق المناقصة</w:t>
      </w:r>
      <w:r w:rsidR="00C0785D" w:rsidRPr="00C0785D">
        <w:rPr>
          <w:rFonts w:ascii="Times New Roman" w:hAnsi="Times New Roman" w:cs="David"/>
          <w:sz w:val="24"/>
          <w:szCs w:val="24"/>
          <w:rtl/>
          <w:lang w:eastAsia="he-IL"/>
        </w:rPr>
        <w:t>.</w:t>
      </w:r>
      <w:r w:rsidR="00C0785D"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</w:p>
    <w:p w:rsidR="00C0785D" w:rsidRPr="00C0785D" w:rsidRDefault="00C31A20" w:rsidP="00C0785D">
      <w:pPr>
        <w:numPr>
          <w:ilvl w:val="0"/>
          <w:numId w:val="5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يمكن معاينة وثائق المناقصة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بدون دفع مقابل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في الوزارة في العنوان المسجل أدناه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في موقع وزارة الاقتصاد على الانترنت وبواسطة مسح الرمز أدناه بواسطة الهاتف الذكي</w:t>
      </w:r>
      <w:r w:rsidR="00C0785D"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: </w:t>
      </w:r>
    </w:p>
    <w:p w:rsidR="00C0785D" w:rsidRPr="00C0785D" w:rsidRDefault="00C0785D" w:rsidP="00C0785D">
      <w:pPr>
        <w:spacing w:after="0" w:line="360" w:lineRule="auto"/>
        <w:ind w:left="708"/>
        <w:jc w:val="center"/>
        <w:rPr>
          <w:rFonts w:ascii="Times New Roman" w:hAnsi="Times New Roman" w:cs="David"/>
          <w:sz w:val="24"/>
          <w:szCs w:val="24"/>
          <w:rtl/>
          <w:lang w:eastAsia="he-IL"/>
        </w:rPr>
      </w:pP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  <w:r>
        <w:rPr>
          <w:noProof/>
        </w:rPr>
        <w:drawing>
          <wp:inline distT="0" distB="0" distL="0" distR="0">
            <wp:extent cx="1485900" cy="1524000"/>
            <wp:effectExtent l="0" t="0" r="0" b="0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C0785D" w:rsidRPr="00C0785D" w:rsidRDefault="00C31A20" w:rsidP="00C0785D">
      <w:pPr>
        <w:numPr>
          <w:ilvl w:val="0"/>
          <w:numId w:val="5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تقديم العرض ملزم بالدفع مقابل وثائق المناقصة</w:t>
      </w:r>
      <w:r w:rsidR="00C0785D" w:rsidRPr="00C0785D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>.</w:t>
      </w:r>
    </w:p>
    <w:p w:rsidR="00C0785D" w:rsidRPr="00C0785D" w:rsidRDefault="00753A72" w:rsidP="00C0785D">
      <w:pPr>
        <w:numPr>
          <w:ilvl w:val="0"/>
          <w:numId w:val="5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يمكن الحصول على وثائق المناقصة أيضا في مكاتب وحدة المناقصات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وزارة الاقتصاد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شارع بنك اسرائيل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5,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دار الحكومة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القدس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الطابق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4,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غرفة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4147,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هاتف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02-6662600/1 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بين الساعات 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9:00 – 15:00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مقابل إبراز استمارة إيداع أصلية بمبلغ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--.500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ش.ج.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(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لا يعاد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)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من بنك البريد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الفرع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001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لحساب رقم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31514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لصالح وزارة الاقتصاد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أو الدفع بواسطة موقع الانترنت في العنوان المذكور أعلاه</w:t>
      </w:r>
      <w:r w:rsidR="00C0785D"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  <w:r w:rsidR="00C0785D" w:rsidRPr="00C0785D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</w:p>
    <w:p w:rsidR="00C0785D" w:rsidRPr="00C0785D" w:rsidRDefault="00753A72" w:rsidP="00753A72">
      <w:pPr>
        <w:numPr>
          <w:ilvl w:val="0"/>
          <w:numId w:val="5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الأسئلة والاستفسارات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SA"/>
        </w:rPr>
        <w:t xml:space="preserve">خطيا فقط </w:t>
      </w:r>
      <w:r w:rsidRPr="00085E4D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للفاكس </w:t>
      </w:r>
      <w:proofErr w:type="gramStart"/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>رقم</w:t>
      </w:r>
      <w:proofErr w:type="gramEnd"/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02-6662937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وبالمقابل لعنوان البريد الالكتروني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hyperlink r:id="rId9" w:history="1">
        <w:r w:rsidRPr="00085E4D">
          <w:rPr>
            <w:rFonts w:ascii="Times New Roman" w:hAnsi="Times New Roman" w:cs="David"/>
            <w:sz w:val="24"/>
            <w:szCs w:val="24"/>
            <w:u w:val="single"/>
            <w:lang w:eastAsia="he-IL"/>
          </w:rPr>
          <w:t>sima.piamenta@economy.gov.il</w:t>
        </w:r>
      </w:hyperlink>
      <w:r w:rsidRPr="00085E4D">
        <w:rPr>
          <w:rFonts w:ascii="Times New Roman" w:hAnsi="Times New Roman" w:cs="David" w:hint="cs"/>
          <w:sz w:val="24"/>
          <w:szCs w:val="24"/>
          <w:lang w:eastAsia="he-IL"/>
        </w:rPr>
        <w:t xml:space="preserve"> 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حتى تاريخ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12.1.2015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الساعة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12:00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للسيدة </w:t>
      </w:r>
      <w:proofErr w:type="spellStart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يافه</w:t>
      </w:r>
      <w:proofErr w:type="spellEnd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عسيس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يجب التأكد من المصادقة على تلقي الفكس بالهاتف رقم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02-6662600/1.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تنشر الإجابات في موقع الانترنت في العنوان المذكور أعلاه ابتداء من تاريخ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20.1.2015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.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الإجابات على الأسئلة تشكل جزءا لا يتجزأ من وثائق المناقصة</w:t>
      </w:r>
      <w:r w:rsidR="00C0785D" w:rsidRPr="00C0785D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  <w:r w:rsidR="00C0785D" w:rsidRPr="00C0785D">
        <w:rPr>
          <w:rFonts w:ascii="Times New Roman" w:hAnsi="Times New Roman" w:cs="Guttman Yad-Brush" w:hint="cs"/>
          <w:sz w:val="24"/>
          <w:szCs w:val="24"/>
          <w:rtl/>
          <w:lang w:eastAsia="he-IL"/>
        </w:rPr>
        <w:t xml:space="preserve"> </w:t>
      </w:r>
    </w:p>
    <w:p w:rsidR="00C0785D" w:rsidRPr="00C0785D" w:rsidRDefault="00753A72" w:rsidP="00C0785D">
      <w:pPr>
        <w:numPr>
          <w:ilvl w:val="0"/>
          <w:numId w:val="5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على المتقدم تقديم عرضه كالمطلوب في المناقصة في صندوق المناقصات في وزارة الاقتصاد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شارع بنك اسرائيل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5,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دار الحكومة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القدس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في طابق الدخول بجانب المصاعد مسجل على الصندوق 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>"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وزارة الاقتصاد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>"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>.</w:t>
      </w:r>
    </w:p>
    <w:p w:rsidR="00C0785D" w:rsidRPr="00C0785D" w:rsidRDefault="00753A72" w:rsidP="00753A72">
      <w:pPr>
        <w:numPr>
          <w:ilvl w:val="0"/>
          <w:numId w:val="5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الموعد الأخير لتقديم العروض للمناقصة في يوم الثلاثاء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>–  5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.2.2015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حتى الساعة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12:00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</w:p>
    <w:p w:rsidR="00753A72" w:rsidRPr="009C7A63" w:rsidRDefault="00753A72" w:rsidP="00753A72">
      <w:pPr>
        <w:numPr>
          <w:ilvl w:val="0"/>
          <w:numId w:val="5"/>
        </w:numPr>
        <w:spacing w:after="0" w:line="360" w:lineRule="auto"/>
        <w:rPr>
          <w:rFonts w:ascii="Times New Roman" w:hAnsi="Times New Roman" w:cs="David"/>
          <w:sz w:val="24"/>
          <w:szCs w:val="24"/>
          <w:lang w:eastAsia="he-IL"/>
        </w:rPr>
      </w:pPr>
      <w:proofErr w:type="gramStart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منعا</w:t>
      </w:r>
      <w:proofErr w:type="gramEnd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للالتباس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يوضح أنه في حال وجود تناقض أو عدم تناسب بين صيغة الإعلان وبين وثائق المناقصة</w:t>
      </w:r>
      <w:r w:rsidRPr="00085E4D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>فإن الأفضلية للوارد في وثائق المناقصة</w:t>
      </w:r>
      <w:r w:rsidRPr="009C7A63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>.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753A72" w:rsidRDefault="00753A72" w:rsidP="00753A72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8"/>
          <w:szCs w:val="28"/>
          <w:rtl/>
          <w:lang w:eastAsia="he-IL" w:bidi="ar-SA"/>
        </w:rPr>
        <w:lastRenderedPageBreak/>
        <w:t>المناقصة منشورة في موقع الوزارة في العنوان</w:t>
      </w:r>
      <w:r w:rsidRPr="00085E4D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 </w:t>
      </w:r>
      <w:hyperlink r:id="rId10" w:history="1">
        <w:r>
          <w:rPr>
            <w:rStyle w:val="Hyperlink"/>
          </w:rPr>
          <w:t>http://economy.gov.il/tenders</w:t>
        </w:r>
      </w:hyperlink>
    </w:p>
    <w:p w:rsidR="00753A72" w:rsidRDefault="00753A72" w:rsidP="00753A72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753A72" w:rsidRPr="009C7A63" w:rsidRDefault="00753A72" w:rsidP="00753A72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C0785D" w:rsidRPr="00C0785D" w:rsidRDefault="00753A72" w:rsidP="00753A72">
      <w:pPr>
        <w:jc w:val="center"/>
      </w:pPr>
      <w:r>
        <w:rPr>
          <w:rFonts w:ascii="Times New Roman" w:hAnsi="Times New Roman" w:hint="cs"/>
          <w:b/>
          <w:bCs/>
          <w:sz w:val="36"/>
          <w:szCs w:val="36"/>
          <w:u w:val="single"/>
          <w:rtl/>
          <w:lang w:eastAsia="he-IL" w:bidi="ar-SA"/>
        </w:rPr>
        <w:t>عنواننا على الانترنت</w:t>
      </w:r>
      <w:r w:rsidRPr="009C7A63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:   </w:t>
      </w:r>
      <w:hyperlink r:id="rId11" w:history="1">
        <w:r w:rsidRPr="009C7A63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</w:p>
    <w:p w:rsidR="00C0536A" w:rsidRPr="00C0785D" w:rsidRDefault="00C0536A" w:rsidP="00C0785D"/>
    <w:sectPr w:rsidR="00C0536A" w:rsidRPr="00C0785D" w:rsidSect="00C84564">
      <w:headerReference w:type="default" r:id="rId12"/>
      <w:footerReference w:type="default" r:id="rId13"/>
      <w:pgSz w:w="11906" w:h="16838"/>
      <w:pgMar w:top="1440" w:right="1558" w:bottom="1440" w:left="127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D7B" w:rsidRDefault="00994D7B">
      <w:pPr>
        <w:spacing w:after="0" w:line="240" w:lineRule="auto"/>
      </w:pPr>
      <w:r>
        <w:separator/>
      </w:r>
    </w:p>
  </w:endnote>
  <w:endnote w:type="continuationSeparator" w:id="0">
    <w:p w:rsidR="00994D7B" w:rsidRDefault="00994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D7B" w:rsidRDefault="00994D7B">
      <w:pPr>
        <w:spacing w:after="0" w:line="240" w:lineRule="auto"/>
      </w:pPr>
      <w:r>
        <w:separator/>
      </w:r>
    </w:p>
  </w:footnote>
  <w:footnote w:type="continuationSeparator" w:id="0">
    <w:p w:rsidR="00994D7B" w:rsidRDefault="00994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6D3201" w:rsidP="00415B40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inline distT="0" distB="0" distL="0" distR="0">
          <wp:extent cx="7429500" cy="185737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conomy_header_0027_805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830" cy="1863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5B40" w:rsidRDefault="00994D7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247E7"/>
    <w:multiLevelType w:val="multilevel"/>
    <w:tmpl w:val="59C8CE96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">
    <w:nsid w:val="2F4A6EC8"/>
    <w:multiLevelType w:val="multilevel"/>
    <w:tmpl w:val="C9BA8F44"/>
    <w:lvl w:ilvl="0">
      <w:start w:val="3"/>
      <w:numFmt w:val="decimal"/>
      <w:lvlText w:val="%1"/>
      <w:lvlJc w:val="left"/>
      <w:pPr>
        <w:ind w:left="360" w:hanging="360"/>
      </w:pPr>
      <w:rPr>
        <w:rFonts w:cs="David" w:hint="default"/>
        <w:b/>
        <w:sz w:val="24"/>
        <w:u w:val="none"/>
      </w:rPr>
    </w:lvl>
    <w:lvl w:ilvl="1">
      <w:start w:val="1"/>
      <w:numFmt w:val="decimal"/>
      <w:lvlText w:val="%1.%2"/>
      <w:lvlJc w:val="left"/>
      <w:pPr>
        <w:ind w:left="540" w:hanging="360"/>
      </w:pPr>
      <w:rPr>
        <w:rFonts w:ascii="Segoe Script" w:hAnsi="Segoe Script" w:cs="David" w:hint="default"/>
        <w:b/>
        <w:sz w:val="24"/>
        <w:u w:val="no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cs="David" w:hint="default"/>
        <w:b/>
        <w:sz w:val="24"/>
        <w:u w:val="none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cs="David" w:hint="default"/>
        <w:b/>
        <w:sz w:val="24"/>
        <w:u w:val="single"/>
      </w:rPr>
    </w:lvl>
    <w:lvl w:ilvl="4">
      <w:start w:val="1"/>
      <w:numFmt w:val="decimal"/>
      <w:lvlText w:val="%1.%2.%3.%4.%5"/>
      <w:lvlJc w:val="left"/>
      <w:pPr>
        <w:ind w:left="1440" w:hanging="720"/>
      </w:pPr>
      <w:rPr>
        <w:rFonts w:cs="David" w:hint="default"/>
        <w:b/>
        <w:sz w:val="24"/>
        <w:u w:val="single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cs="David" w:hint="default"/>
        <w:b/>
        <w:sz w:val="24"/>
        <w:u w:val="single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cs="David" w:hint="default"/>
        <w:b/>
        <w:sz w:val="24"/>
        <w:u w:val="single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cs="David" w:hint="default"/>
        <w:b/>
        <w:sz w:val="24"/>
        <w:u w:val="single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cs="David" w:hint="default"/>
        <w:b/>
        <w:sz w:val="24"/>
        <w:u w:val="single"/>
      </w:rPr>
    </w:lvl>
  </w:abstractNum>
  <w:abstractNum w:abstractNumId="2">
    <w:nsid w:val="33C67868"/>
    <w:multiLevelType w:val="multilevel"/>
    <w:tmpl w:val="1B98171C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">
    <w:nsid w:val="64642C11"/>
    <w:multiLevelType w:val="multilevel"/>
    <w:tmpl w:val="B0288BA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cs="David" w:hint="default"/>
        <w:b/>
        <w:bCs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David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>
    <w:nsid w:val="74715E79"/>
    <w:multiLevelType w:val="multilevel"/>
    <w:tmpl w:val="5E206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David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lang w:bidi="he-IL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lang w:val="en-US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64"/>
    <w:rsid w:val="00041D81"/>
    <w:rsid w:val="00101E27"/>
    <w:rsid w:val="0023072E"/>
    <w:rsid w:val="00244998"/>
    <w:rsid w:val="002609C0"/>
    <w:rsid w:val="002614A9"/>
    <w:rsid w:val="002B14C5"/>
    <w:rsid w:val="002E27D4"/>
    <w:rsid w:val="00307C3B"/>
    <w:rsid w:val="00340B09"/>
    <w:rsid w:val="00367948"/>
    <w:rsid w:val="003F1124"/>
    <w:rsid w:val="00447AE6"/>
    <w:rsid w:val="00490238"/>
    <w:rsid w:val="004E2AF4"/>
    <w:rsid w:val="005233B9"/>
    <w:rsid w:val="00524C9A"/>
    <w:rsid w:val="005E28D0"/>
    <w:rsid w:val="005F1276"/>
    <w:rsid w:val="006D3201"/>
    <w:rsid w:val="00753A72"/>
    <w:rsid w:val="008C098E"/>
    <w:rsid w:val="008C3786"/>
    <w:rsid w:val="008F5584"/>
    <w:rsid w:val="00962BCF"/>
    <w:rsid w:val="0099247C"/>
    <w:rsid w:val="00994D7B"/>
    <w:rsid w:val="009D0808"/>
    <w:rsid w:val="00A462EB"/>
    <w:rsid w:val="00A55E97"/>
    <w:rsid w:val="00A7624E"/>
    <w:rsid w:val="00B06184"/>
    <w:rsid w:val="00B75809"/>
    <w:rsid w:val="00BA14F0"/>
    <w:rsid w:val="00C0536A"/>
    <w:rsid w:val="00C0785D"/>
    <w:rsid w:val="00C31A20"/>
    <w:rsid w:val="00C84564"/>
    <w:rsid w:val="00CD4644"/>
    <w:rsid w:val="00CD69F7"/>
    <w:rsid w:val="00CE6A03"/>
    <w:rsid w:val="00D93392"/>
    <w:rsid w:val="00DB50C2"/>
    <w:rsid w:val="00DD6441"/>
    <w:rsid w:val="00DE570D"/>
    <w:rsid w:val="00E30965"/>
    <w:rsid w:val="00E32F06"/>
    <w:rsid w:val="00E4451A"/>
    <w:rsid w:val="00E84A22"/>
    <w:rsid w:val="00EB14F0"/>
    <w:rsid w:val="00EB5BFF"/>
    <w:rsid w:val="00EC1214"/>
    <w:rsid w:val="00F13392"/>
    <w:rsid w:val="00F34FF2"/>
    <w:rsid w:val="00F41B41"/>
    <w:rsid w:val="00F45B87"/>
    <w:rsid w:val="00FC2567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36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0536A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C0536A"/>
    <w:rPr>
      <w:color w:val="0000FF"/>
      <w:u w:val="single"/>
    </w:rPr>
  </w:style>
  <w:style w:type="character" w:customStyle="1" w:styleId="aa">
    <w:name w:val="טקסט הערה תו"/>
    <w:link w:val="ab"/>
    <w:locked/>
    <w:rsid w:val="00D93392"/>
    <w:rPr>
      <w:rFonts w:cs="David"/>
    </w:rPr>
  </w:style>
  <w:style w:type="paragraph" w:styleId="ab">
    <w:name w:val="annotation text"/>
    <w:basedOn w:val="a"/>
    <w:link w:val="aa"/>
    <w:rsid w:val="00D93392"/>
    <w:pPr>
      <w:spacing w:after="0" w:line="240" w:lineRule="auto"/>
    </w:pPr>
    <w:rPr>
      <w:rFonts w:asciiTheme="minorHAnsi" w:hAnsiTheme="minorHAnsi" w:cs="David"/>
    </w:rPr>
  </w:style>
  <w:style w:type="character" w:customStyle="1" w:styleId="1">
    <w:name w:val="טקסט הערה תו1"/>
    <w:basedOn w:val="a0"/>
    <w:uiPriority w:val="99"/>
    <w:semiHidden/>
    <w:rsid w:val="00D93392"/>
    <w:rPr>
      <w:rFonts w:ascii="Calibri" w:hAnsi="Calibri" w:cs="Arial"/>
      <w:sz w:val="20"/>
      <w:szCs w:val="20"/>
    </w:rPr>
  </w:style>
  <w:style w:type="character" w:styleId="ac">
    <w:name w:val="annotation reference"/>
    <w:rsid w:val="00D93392"/>
    <w:rPr>
      <w:rFonts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36A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0536A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C0536A"/>
    <w:rPr>
      <w:color w:val="0000FF"/>
      <w:u w:val="single"/>
    </w:rPr>
  </w:style>
  <w:style w:type="character" w:customStyle="1" w:styleId="aa">
    <w:name w:val="טקסט הערה תו"/>
    <w:link w:val="ab"/>
    <w:locked/>
    <w:rsid w:val="00D93392"/>
    <w:rPr>
      <w:rFonts w:cs="David"/>
    </w:rPr>
  </w:style>
  <w:style w:type="paragraph" w:styleId="ab">
    <w:name w:val="annotation text"/>
    <w:basedOn w:val="a"/>
    <w:link w:val="aa"/>
    <w:rsid w:val="00D93392"/>
    <w:pPr>
      <w:spacing w:after="0" w:line="240" w:lineRule="auto"/>
    </w:pPr>
    <w:rPr>
      <w:rFonts w:asciiTheme="minorHAnsi" w:hAnsiTheme="minorHAnsi" w:cs="David"/>
    </w:rPr>
  </w:style>
  <w:style w:type="character" w:customStyle="1" w:styleId="1">
    <w:name w:val="טקסט הערה תו1"/>
    <w:basedOn w:val="a0"/>
    <w:uiPriority w:val="99"/>
    <w:semiHidden/>
    <w:rsid w:val="00D93392"/>
    <w:rPr>
      <w:rFonts w:ascii="Calibri" w:hAnsi="Calibri" w:cs="Arial"/>
      <w:sz w:val="20"/>
      <w:szCs w:val="20"/>
    </w:rPr>
  </w:style>
  <w:style w:type="character" w:styleId="ac">
    <w:name w:val="annotation reference"/>
    <w:rsid w:val="00D93392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6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conomy.gov.i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economy.gov.il/tende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ima.piamenta@economy.gov.i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784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cp:lastPrinted>2014-12-28T06:12:00Z</cp:lastPrinted>
  <dcterms:created xsi:type="dcterms:W3CDTF">2014-12-28T06:12:00Z</dcterms:created>
  <dcterms:modified xsi:type="dcterms:W3CDTF">2014-12-28T06:12:00Z</dcterms:modified>
</cp:coreProperties>
</file>